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206" w:type="dxa"/>
        <w:tblInd w:w="-459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4A0" w:firstRow="1" w:lastRow="0" w:firstColumn="1" w:lastColumn="0" w:noHBand="0" w:noVBand="1"/>
      </w:tblPr>
      <w:tblGrid>
        <w:gridCol w:w="10206"/>
      </w:tblGrid>
      <w:tr w:rsidR="00E17352" w:rsidRPr="00E17352" w:rsidTr="00013C33">
        <w:trPr>
          <w:trHeight w:val="15479"/>
        </w:trPr>
        <w:tc>
          <w:tcPr>
            <w:tcW w:w="10206" w:type="dxa"/>
            <w:tcBorders>
              <w:top w:val="thinThickThinSmallGap" w:sz="24" w:space="0" w:color="0070C0"/>
              <w:left w:val="thinThickThinSmallGap" w:sz="24" w:space="0" w:color="0070C0"/>
              <w:bottom w:val="thinThickThinSmallGap" w:sz="24" w:space="0" w:color="0070C0"/>
              <w:right w:val="thinThickThinSmallGap" w:sz="24" w:space="0" w:color="0070C0"/>
            </w:tcBorders>
          </w:tcPr>
          <w:p w:rsidR="00E17352" w:rsidRPr="00B32056" w:rsidRDefault="00E17352" w:rsidP="00E17352">
            <w:pPr>
              <w:widowControl/>
              <w:autoSpaceDE/>
              <w:autoSpaceDN/>
              <w:adjustRightInd/>
              <w:spacing w:line="276" w:lineRule="auto"/>
              <w:rPr>
                <w:rFonts w:ascii="Calibri" w:hAnsi="Calibri"/>
                <w:sz w:val="14"/>
                <w:szCs w:val="14"/>
              </w:rPr>
            </w:pPr>
          </w:p>
          <w:p w:rsidR="008A6C79" w:rsidRDefault="008A6C79" w:rsidP="008A6C79">
            <w:pPr>
              <w:pStyle w:val="ab"/>
            </w:pPr>
          </w:p>
          <w:p w:rsidR="00E17352" w:rsidRDefault="00E17352" w:rsidP="00B32056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b/>
                <w:color w:val="17365D"/>
                <w:sz w:val="23"/>
                <w:szCs w:val="23"/>
              </w:rPr>
            </w:pPr>
            <w:r w:rsidRPr="008A6C79">
              <w:rPr>
                <w:rFonts w:ascii="Calibri" w:hAnsi="Calibri"/>
                <w:b/>
                <w:color w:val="17365D"/>
                <w:sz w:val="23"/>
                <w:szCs w:val="23"/>
              </w:rPr>
              <w:t>ГКУ РД «ЦОДОУ ЗО</w:t>
            </w:r>
            <w:bookmarkStart w:id="0" w:name="_GoBack"/>
            <w:bookmarkEnd w:id="0"/>
            <w:r w:rsidRPr="008A6C79">
              <w:rPr>
                <w:rFonts w:ascii="Calibri" w:hAnsi="Calibri"/>
                <w:b/>
                <w:color w:val="17365D"/>
                <w:sz w:val="23"/>
                <w:szCs w:val="23"/>
              </w:rPr>
              <w:t>Ж»</w:t>
            </w:r>
          </w:p>
          <w:p w:rsidR="008A6C79" w:rsidRPr="008A6C79" w:rsidRDefault="008A6C79" w:rsidP="008A6C79">
            <w:pPr>
              <w:pStyle w:val="ab"/>
              <w:rPr>
                <w:sz w:val="14"/>
                <w:szCs w:val="14"/>
              </w:rPr>
            </w:pPr>
          </w:p>
          <w:p w:rsidR="00E17352" w:rsidRDefault="00E17352" w:rsidP="00E173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b/>
                <w:color w:val="2B03BD"/>
                <w:sz w:val="52"/>
                <w:szCs w:val="52"/>
              </w:rPr>
            </w:pPr>
            <w:r w:rsidRPr="00E17352">
              <w:rPr>
                <w:rFonts w:ascii="Calibri" w:hAnsi="Calibri"/>
                <w:b/>
                <w:color w:val="2B03BD"/>
                <w:sz w:val="52"/>
                <w:szCs w:val="52"/>
              </w:rPr>
              <w:t xml:space="preserve">Открытый урок </w:t>
            </w:r>
          </w:p>
          <w:p w:rsidR="008A6C79" w:rsidRPr="00E17352" w:rsidRDefault="008A6C79" w:rsidP="008A6C79">
            <w:pPr>
              <w:pStyle w:val="ab"/>
            </w:pPr>
          </w:p>
          <w:p w:rsidR="00E17352" w:rsidRPr="00E17352" w:rsidRDefault="00E17352" w:rsidP="00E173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Monotype Corsiva" w:hAnsi="Monotype Corsiva"/>
                <w:b/>
                <w:color w:val="E20000"/>
                <w:sz w:val="58"/>
                <w:szCs w:val="58"/>
              </w:rPr>
            </w:pPr>
            <w:r w:rsidRPr="00E17352">
              <w:rPr>
                <w:rFonts w:ascii="Monotype Corsiva" w:hAnsi="Monotype Corsiva"/>
                <w:b/>
                <w:color w:val="E20000"/>
                <w:sz w:val="58"/>
                <w:szCs w:val="58"/>
              </w:rPr>
              <w:t xml:space="preserve">по технологии </w:t>
            </w:r>
          </w:p>
          <w:p w:rsidR="00E17352" w:rsidRPr="00E17352" w:rsidRDefault="00E17352" w:rsidP="00E173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Monotype Corsiva" w:hAnsi="Monotype Corsiva"/>
                <w:b/>
                <w:color w:val="000099"/>
                <w:sz w:val="58"/>
                <w:szCs w:val="58"/>
              </w:rPr>
            </w:pPr>
            <w:r w:rsidRPr="00E17352">
              <w:rPr>
                <w:rFonts w:ascii="Monotype Corsiva" w:hAnsi="Monotype Corsiva"/>
                <w:b/>
                <w:color w:val="000099"/>
                <w:sz w:val="58"/>
                <w:szCs w:val="58"/>
              </w:rPr>
              <w:t>(</w:t>
            </w:r>
            <w:r w:rsidR="00AF1DF4">
              <w:rPr>
                <w:rFonts w:ascii="Monotype Corsiva" w:hAnsi="Monotype Corsiva"/>
                <w:b/>
                <w:color w:val="000099"/>
                <w:sz w:val="58"/>
                <w:szCs w:val="58"/>
              </w:rPr>
              <w:t>Урок-игра</w:t>
            </w:r>
            <w:r w:rsidRPr="00E17352">
              <w:rPr>
                <w:rFonts w:ascii="Monotype Corsiva" w:hAnsi="Monotype Corsiva"/>
                <w:b/>
                <w:color w:val="000099"/>
                <w:sz w:val="58"/>
                <w:szCs w:val="58"/>
              </w:rPr>
              <w:t>)</w:t>
            </w:r>
          </w:p>
          <w:p w:rsidR="00E17352" w:rsidRPr="00E17352" w:rsidRDefault="00E17352" w:rsidP="00E17352">
            <w:pPr>
              <w:widowControl/>
              <w:autoSpaceDE/>
              <w:autoSpaceDN/>
              <w:adjustRightInd/>
              <w:spacing w:line="240" w:lineRule="atLeast"/>
              <w:jc w:val="center"/>
              <w:rPr>
                <w:b/>
                <w:color w:val="2704A8"/>
                <w:sz w:val="44"/>
                <w:szCs w:val="44"/>
              </w:rPr>
            </w:pPr>
            <w:r w:rsidRPr="00E17352">
              <w:rPr>
                <w:rFonts w:ascii="Calibri" w:hAnsi="Calibri"/>
                <w:b/>
                <w:color w:val="2704A8"/>
                <w:sz w:val="44"/>
                <w:szCs w:val="44"/>
              </w:rPr>
              <w:t xml:space="preserve">в </w:t>
            </w:r>
            <w:r w:rsidR="00AF1DF4">
              <w:rPr>
                <w:rFonts w:ascii="Calibri" w:hAnsi="Calibri"/>
                <w:b/>
                <w:color w:val="2704A8"/>
                <w:sz w:val="48"/>
                <w:szCs w:val="48"/>
              </w:rPr>
              <w:t>7</w:t>
            </w:r>
            <w:r w:rsidRPr="00E17352">
              <w:rPr>
                <w:rFonts w:ascii="Calibri" w:hAnsi="Calibri"/>
                <w:b/>
                <w:color w:val="2704A8"/>
                <w:sz w:val="44"/>
                <w:szCs w:val="44"/>
              </w:rPr>
              <w:t xml:space="preserve"> классе</w:t>
            </w:r>
          </w:p>
          <w:p w:rsidR="00E17352" w:rsidRPr="00E17352" w:rsidRDefault="00E17352" w:rsidP="00E17352">
            <w:pPr>
              <w:widowControl/>
              <w:autoSpaceDE/>
              <w:autoSpaceDN/>
              <w:adjustRightInd/>
              <w:spacing w:line="240" w:lineRule="atLeast"/>
              <w:rPr>
                <w:rFonts w:ascii="Calibri" w:hAnsi="Calibri"/>
                <w:sz w:val="8"/>
                <w:szCs w:val="8"/>
              </w:rPr>
            </w:pPr>
          </w:p>
          <w:p w:rsidR="00E17352" w:rsidRPr="00E17352" w:rsidRDefault="00E17352" w:rsidP="00E173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i/>
                <w:color w:val="17365D"/>
                <w:sz w:val="24"/>
                <w:szCs w:val="24"/>
              </w:rPr>
            </w:pPr>
            <w:r w:rsidRPr="00E17352">
              <w:rPr>
                <w:rFonts w:ascii="Calibri" w:hAnsi="Calibri"/>
                <w:b/>
                <w:i/>
                <w:color w:val="17365D"/>
                <w:sz w:val="40"/>
                <w:szCs w:val="40"/>
              </w:rPr>
              <w:t xml:space="preserve">на тему: </w:t>
            </w:r>
            <w:r w:rsidRPr="00E17352">
              <w:rPr>
                <w:rFonts w:ascii="Calibri" w:hAnsi="Calibri"/>
                <w:i/>
                <w:color w:val="17365D"/>
                <w:sz w:val="22"/>
                <w:szCs w:val="22"/>
              </w:rPr>
              <w:t xml:space="preserve"> </w:t>
            </w:r>
          </w:p>
          <w:p w:rsidR="00E17352" w:rsidRPr="00E17352" w:rsidRDefault="00E17352" w:rsidP="00E17352">
            <w:pPr>
              <w:widowControl/>
              <w:autoSpaceDE/>
              <w:autoSpaceDN/>
              <w:adjustRightInd/>
              <w:spacing w:line="240" w:lineRule="atLeast"/>
              <w:jc w:val="center"/>
              <w:rPr>
                <w:rFonts w:ascii="Monotype Corsiva" w:hAnsi="Monotype Corsiva"/>
                <w:b/>
                <w:i/>
                <w:color w:val="FA0000"/>
                <w:sz w:val="78"/>
                <w:szCs w:val="78"/>
              </w:rPr>
            </w:pPr>
            <w:r w:rsidRPr="00E17352">
              <w:rPr>
                <w:rFonts w:ascii="Monotype Corsiva" w:hAnsi="Monotype Corsiva"/>
                <w:b/>
                <w:i/>
                <w:color w:val="FF0000"/>
                <w:sz w:val="78"/>
                <w:szCs w:val="78"/>
              </w:rPr>
              <w:t xml:space="preserve"> </w:t>
            </w:r>
            <w:r w:rsidRPr="00E17352">
              <w:rPr>
                <w:rFonts w:ascii="Monotype Corsiva" w:hAnsi="Monotype Corsiva"/>
                <w:b/>
                <w:i/>
                <w:color w:val="FA0000"/>
                <w:sz w:val="78"/>
                <w:szCs w:val="78"/>
              </w:rPr>
              <w:t>«Урок-соревнование по столярному делу»</w:t>
            </w:r>
          </w:p>
          <w:p w:rsidR="00E17352" w:rsidRPr="00E17352" w:rsidRDefault="00E54B3F" w:rsidP="00E17352">
            <w:pPr>
              <w:widowControl/>
              <w:autoSpaceDE/>
              <w:autoSpaceDN/>
              <w:adjustRightInd/>
              <w:spacing w:line="240" w:lineRule="atLeast"/>
              <w:jc w:val="center"/>
              <w:rPr>
                <w:rFonts w:ascii="Monotype Corsiva" w:hAnsi="Monotype Corsiva"/>
                <w:b/>
                <w:i/>
                <w:sz w:val="16"/>
                <w:szCs w:val="16"/>
              </w:rPr>
            </w:pPr>
            <w:r>
              <w:rPr>
                <w:rFonts w:ascii="Monotype Corsiva" w:hAnsi="Monotype Corsiva"/>
                <w:b/>
                <w:i/>
                <w:noProof/>
                <w:sz w:val="16"/>
                <w:szCs w:val="16"/>
              </w:rPr>
              <w:drawing>
                <wp:inline distT="0" distB="0" distL="0" distR="0" wp14:anchorId="747E1A03" wp14:editId="24B8E3A5">
                  <wp:extent cx="4852691" cy="3029803"/>
                  <wp:effectExtent l="171450" t="171450" r="386080" b="361315"/>
                  <wp:docPr id="2" name="Рисунок 2" descr="C:\Users\Murad\Downloads\img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urad\Downloads\img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8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9">
                                    <a14:imgEffect>
                                      <a14:sharpenSoften amount="25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54" t="7707" r="-1" b="2988"/>
                          <a:stretch/>
                        </pic:blipFill>
                        <pic:spPr bwMode="auto">
                          <a:xfrm>
                            <a:off x="0" y="0"/>
                            <a:ext cx="4959521" cy="309650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E17352" w:rsidRPr="00E17352" w:rsidRDefault="00E17352" w:rsidP="00E17352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noProof/>
                <w:color w:val="FF0000"/>
                <w:sz w:val="4"/>
                <w:szCs w:val="4"/>
              </w:rPr>
            </w:pPr>
            <w:r w:rsidRPr="00E17352">
              <w:rPr>
                <w:rFonts w:ascii="Calibri" w:hAnsi="Calibri"/>
                <w:noProof/>
                <w:color w:val="FF0000"/>
                <w:sz w:val="4"/>
                <w:szCs w:val="4"/>
              </w:rPr>
              <w:t xml:space="preserve">                </w:t>
            </w:r>
          </w:p>
          <w:p w:rsidR="00E17352" w:rsidRPr="00E17352" w:rsidRDefault="00457B52" w:rsidP="00E173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b/>
                <w:color w:val="2B03BD"/>
                <w:sz w:val="32"/>
                <w:szCs w:val="32"/>
              </w:rPr>
            </w:pPr>
            <w:r>
              <w:rPr>
                <w:rFonts w:ascii="Calibri" w:hAnsi="Calibri"/>
                <w:b/>
                <w:i/>
                <w:color w:val="17365D"/>
                <w:sz w:val="32"/>
                <w:szCs w:val="32"/>
              </w:rPr>
              <w:t>с</w:t>
            </w:r>
            <w:r w:rsidR="00E17352" w:rsidRPr="00457B52">
              <w:rPr>
                <w:rFonts w:ascii="Calibri" w:hAnsi="Calibri"/>
                <w:b/>
                <w:i/>
                <w:color w:val="17365D"/>
                <w:sz w:val="32"/>
                <w:szCs w:val="32"/>
              </w:rPr>
              <w:t>оставил</w:t>
            </w:r>
            <w:r w:rsidR="00E17352" w:rsidRPr="00E17352">
              <w:rPr>
                <w:rFonts w:ascii="Calibri" w:hAnsi="Calibri"/>
                <w:b/>
                <w:color w:val="17365D"/>
                <w:sz w:val="32"/>
                <w:szCs w:val="32"/>
              </w:rPr>
              <w:t xml:space="preserve">: </w:t>
            </w:r>
            <w:r w:rsidR="00E17352" w:rsidRPr="00E17352">
              <w:rPr>
                <w:rFonts w:ascii="Calibri" w:hAnsi="Calibri"/>
                <w:b/>
                <w:color w:val="2B03BD"/>
                <w:sz w:val="32"/>
                <w:szCs w:val="32"/>
              </w:rPr>
              <w:t>учитель технологии</w:t>
            </w:r>
          </w:p>
          <w:p w:rsidR="00E17352" w:rsidRPr="00E17352" w:rsidRDefault="00E17352" w:rsidP="00E173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b/>
                <w:color w:val="2B03BD"/>
                <w:sz w:val="32"/>
                <w:szCs w:val="32"/>
              </w:rPr>
            </w:pPr>
            <w:r w:rsidRPr="00E17352">
              <w:rPr>
                <w:rFonts w:ascii="Calibri" w:hAnsi="Calibri"/>
                <w:b/>
                <w:color w:val="2B03BD"/>
                <w:sz w:val="32"/>
                <w:szCs w:val="32"/>
              </w:rPr>
              <w:t>ГКОУ РД «Новоборчинской СОШ</w:t>
            </w:r>
            <w:r w:rsidR="00457B52">
              <w:rPr>
                <w:rFonts w:ascii="Calibri" w:hAnsi="Calibri"/>
                <w:b/>
                <w:color w:val="2B03BD"/>
                <w:sz w:val="32"/>
                <w:szCs w:val="32"/>
              </w:rPr>
              <w:t xml:space="preserve"> Рутульского района</w:t>
            </w:r>
            <w:r w:rsidRPr="00E17352">
              <w:rPr>
                <w:rFonts w:ascii="Calibri" w:hAnsi="Calibri"/>
                <w:b/>
                <w:color w:val="2B03BD"/>
                <w:sz w:val="32"/>
                <w:szCs w:val="32"/>
              </w:rPr>
              <w:t>»</w:t>
            </w:r>
          </w:p>
          <w:p w:rsidR="00E17352" w:rsidRPr="00E17352" w:rsidRDefault="00E17352" w:rsidP="00E173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b/>
                <w:color w:val="2B03BD"/>
                <w:sz w:val="32"/>
                <w:szCs w:val="32"/>
              </w:rPr>
            </w:pPr>
            <w:r w:rsidRPr="00E17352">
              <w:rPr>
                <w:rFonts w:ascii="Calibri" w:hAnsi="Calibri"/>
                <w:b/>
                <w:color w:val="2B03BD"/>
                <w:sz w:val="32"/>
                <w:szCs w:val="32"/>
              </w:rPr>
              <w:t>Джафаров М.М.</w:t>
            </w:r>
          </w:p>
          <w:p w:rsidR="00E17352" w:rsidRPr="00B32056" w:rsidRDefault="00E17352" w:rsidP="00E173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b/>
                <w:color w:val="2B03BD"/>
                <w:sz w:val="14"/>
                <w:szCs w:val="14"/>
              </w:rPr>
            </w:pPr>
          </w:p>
          <w:p w:rsidR="008A6C79" w:rsidRPr="00B32056" w:rsidRDefault="008A6C79" w:rsidP="00E173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b/>
                <w:color w:val="2B03BD"/>
                <w:sz w:val="14"/>
                <w:szCs w:val="14"/>
              </w:rPr>
            </w:pPr>
          </w:p>
          <w:p w:rsidR="008A6C79" w:rsidRPr="00B32056" w:rsidRDefault="008A6C79" w:rsidP="00E173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b/>
                <w:color w:val="2B03BD"/>
                <w:sz w:val="14"/>
                <w:szCs w:val="14"/>
              </w:rPr>
            </w:pPr>
          </w:p>
          <w:p w:rsidR="008A6C79" w:rsidRPr="00B32056" w:rsidRDefault="008A6C79" w:rsidP="00E173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b/>
                <w:color w:val="2B03BD"/>
                <w:sz w:val="14"/>
                <w:szCs w:val="14"/>
              </w:rPr>
            </w:pPr>
          </w:p>
          <w:p w:rsidR="008A6C79" w:rsidRPr="00B32056" w:rsidRDefault="008A6C79" w:rsidP="00E173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b/>
                <w:color w:val="2B03BD"/>
                <w:sz w:val="14"/>
                <w:szCs w:val="14"/>
              </w:rPr>
            </w:pPr>
          </w:p>
          <w:p w:rsidR="008A6C79" w:rsidRPr="00B32056" w:rsidRDefault="008A6C79" w:rsidP="00E17352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b/>
                <w:color w:val="2B03BD"/>
                <w:sz w:val="14"/>
                <w:szCs w:val="14"/>
              </w:rPr>
            </w:pPr>
          </w:p>
          <w:p w:rsidR="00E17352" w:rsidRPr="008A6C79" w:rsidRDefault="00E17352" w:rsidP="001A6568">
            <w:pPr>
              <w:widowControl/>
              <w:autoSpaceDE/>
              <w:autoSpaceDN/>
              <w:adjustRightInd/>
              <w:spacing w:line="276" w:lineRule="auto"/>
              <w:jc w:val="center"/>
              <w:rPr>
                <w:rFonts w:ascii="Calibri" w:hAnsi="Calibri"/>
                <w:b/>
                <w:color w:val="2B03BD"/>
                <w:sz w:val="30"/>
                <w:szCs w:val="30"/>
              </w:rPr>
            </w:pPr>
            <w:r w:rsidRPr="00E17352">
              <w:rPr>
                <w:rFonts w:ascii="Calibri" w:hAnsi="Calibri"/>
                <w:b/>
                <w:color w:val="2B03BD"/>
                <w:sz w:val="30"/>
                <w:szCs w:val="30"/>
              </w:rPr>
              <w:t>с. Новый – Борч 20</w:t>
            </w:r>
            <w:r w:rsidR="001A6568">
              <w:rPr>
                <w:rFonts w:ascii="Calibri" w:hAnsi="Calibri"/>
                <w:b/>
                <w:color w:val="2B03BD"/>
                <w:sz w:val="30"/>
                <w:szCs w:val="30"/>
              </w:rPr>
              <w:t>23</w:t>
            </w:r>
            <w:r w:rsidRPr="00E17352">
              <w:rPr>
                <w:rFonts w:ascii="Calibri" w:hAnsi="Calibri"/>
                <w:b/>
                <w:color w:val="2B03BD"/>
                <w:sz w:val="30"/>
                <w:szCs w:val="30"/>
              </w:rPr>
              <w:t xml:space="preserve">г. </w:t>
            </w:r>
          </w:p>
        </w:tc>
      </w:tr>
    </w:tbl>
    <w:p w:rsidR="00E17352" w:rsidRPr="00457B52" w:rsidRDefault="00E17352" w:rsidP="00457B52">
      <w:pPr>
        <w:pStyle w:val="ab"/>
        <w:rPr>
          <w:sz w:val="10"/>
          <w:szCs w:val="10"/>
        </w:rPr>
      </w:pPr>
    </w:p>
    <w:sectPr w:rsidR="00E17352" w:rsidRPr="00457B52" w:rsidSect="008A6C79">
      <w:pgSz w:w="11906" w:h="16838"/>
      <w:pgMar w:top="567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7518" w:rsidRDefault="007C7518" w:rsidP="009929EA">
      <w:r>
        <w:separator/>
      </w:r>
    </w:p>
  </w:endnote>
  <w:endnote w:type="continuationSeparator" w:id="0">
    <w:p w:rsidR="007C7518" w:rsidRDefault="007C7518" w:rsidP="009929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onotype Corsiva">
    <w:panose1 w:val="03010101010201010101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7518" w:rsidRDefault="007C7518" w:rsidP="009929EA">
      <w:r>
        <w:separator/>
      </w:r>
    </w:p>
  </w:footnote>
  <w:footnote w:type="continuationSeparator" w:id="0">
    <w:p w:rsidR="007C7518" w:rsidRDefault="007C7518" w:rsidP="009929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B41D4"/>
    <w:multiLevelType w:val="hybridMultilevel"/>
    <w:tmpl w:val="B38ECC74"/>
    <w:lvl w:ilvl="0" w:tplc="F4E0C0BE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1B3A22"/>
    <w:multiLevelType w:val="hybridMultilevel"/>
    <w:tmpl w:val="2F345F04"/>
    <w:lvl w:ilvl="0" w:tplc="8C1C7E5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A9B5032"/>
    <w:multiLevelType w:val="multilevel"/>
    <w:tmpl w:val="948C5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38F"/>
    <w:rsid w:val="00013C33"/>
    <w:rsid w:val="000538BF"/>
    <w:rsid w:val="00150937"/>
    <w:rsid w:val="001806F1"/>
    <w:rsid w:val="001864CE"/>
    <w:rsid w:val="001A6568"/>
    <w:rsid w:val="001F6801"/>
    <w:rsid w:val="00334F2C"/>
    <w:rsid w:val="003D1693"/>
    <w:rsid w:val="00406B38"/>
    <w:rsid w:val="00457B52"/>
    <w:rsid w:val="004C1A43"/>
    <w:rsid w:val="005B7857"/>
    <w:rsid w:val="005F0675"/>
    <w:rsid w:val="00650514"/>
    <w:rsid w:val="0067209D"/>
    <w:rsid w:val="00694FBD"/>
    <w:rsid w:val="006C46D2"/>
    <w:rsid w:val="007918AB"/>
    <w:rsid w:val="007C7518"/>
    <w:rsid w:val="007F2DBC"/>
    <w:rsid w:val="008818B7"/>
    <w:rsid w:val="0089117C"/>
    <w:rsid w:val="008A6C79"/>
    <w:rsid w:val="008C738F"/>
    <w:rsid w:val="00902D20"/>
    <w:rsid w:val="009449E5"/>
    <w:rsid w:val="0097663D"/>
    <w:rsid w:val="009929EA"/>
    <w:rsid w:val="009B5D78"/>
    <w:rsid w:val="009E1131"/>
    <w:rsid w:val="00AD3306"/>
    <w:rsid w:val="00AF1DF4"/>
    <w:rsid w:val="00B30959"/>
    <w:rsid w:val="00B32056"/>
    <w:rsid w:val="00B34527"/>
    <w:rsid w:val="00B851DC"/>
    <w:rsid w:val="00B90098"/>
    <w:rsid w:val="00BA5C31"/>
    <w:rsid w:val="00BF2D47"/>
    <w:rsid w:val="00BF75CC"/>
    <w:rsid w:val="00C72506"/>
    <w:rsid w:val="00C86D7F"/>
    <w:rsid w:val="00CD4260"/>
    <w:rsid w:val="00D56D29"/>
    <w:rsid w:val="00D94A87"/>
    <w:rsid w:val="00DA17EF"/>
    <w:rsid w:val="00E17352"/>
    <w:rsid w:val="00E54B3F"/>
    <w:rsid w:val="00E839BA"/>
    <w:rsid w:val="00EF79F7"/>
    <w:rsid w:val="00FA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38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C738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listparagraph">
    <w:name w:val="listparagraph"/>
    <w:basedOn w:val="a"/>
    <w:uiPriority w:val="99"/>
    <w:rsid w:val="00EF79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2">
    <w:name w:val="c2"/>
    <w:basedOn w:val="a"/>
    <w:uiPriority w:val="99"/>
    <w:rsid w:val="00EF79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c7c0">
    <w:name w:val="c3 c7 c0"/>
    <w:basedOn w:val="a0"/>
    <w:uiPriority w:val="99"/>
    <w:rsid w:val="00EF79F7"/>
  </w:style>
  <w:style w:type="character" w:customStyle="1" w:styleId="c3c0">
    <w:name w:val="c3 c0"/>
    <w:basedOn w:val="a0"/>
    <w:uiPriority w:val="99"/>
    <w:rsid w:val="00EF79F7"/>
  </w:style>
  <w:style w:type="character" w:customStyle="1" w:styleId="c5">
    <w:name w:val="c5"/>
    <w:basedOn w:val="a0"/>
    <w:uiPriority w:val="99"/>
    <w:rsid w:val="00EF79F7"/>
  </w:style>
  <w:style w:type="paragraph" w:customStyle="1" w:styleId="c1c0">
    <w:name w:val="c1 c0"/>
    <w:basedOn w:val="a"/>
    <w:uiPriority w:val="99"/>
    <w:rsid w:val="00EF79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EF79F7"/>
    <w:pPr>
      <w:ind w:left="720"/>
    </w:pPr>
  </w:style>
  <w:style w:type="paragraph" w:styleId="a5">
    <w:name w:val="header"/>
    <w:basedOn w:val="a"/>
    <w:link w:val="a6"/>
    <w:uiPriority w:val="99"/>
    <w:unhideWhenUsed/>
    <w:rsid w:val="009929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29EA"/>
    <w:rPr>
      <w:rFonts w:ascii="Times New Roman" w:eastAsia="Times New Roman" w:hAnsi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929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29EA"/>
    <w:rPr>
      <w:rFonts w:ascii="Times New Roman" w:eastAsia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900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0098"/>
    <w:rPr>
      <w:rFonts w:ascii="Tahoma" w:eastAsia="Times New Roman" w:hAnsi="Tahoma" w:cs="Tahoma"/>
      <w:sz w:val="16"/>
      <w:szCs w:val="16"/>
    </w:rPr>
  </w:style>
  <w:style w:type="paragraph" w:styleId="ab">
    <w:name w:val="No Spacing"/>
    <w:uiPriority w:val="1"/>
    <w:qFormat/>
    <w:rsid w:val="00457B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738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C738F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listparagraph">
    <w:name w:val="listparagraph"/>
    <w:basedOn w:val="a"/>
    <w:uiPriority w:val="99"/>
    <w:rsid w:val="00EF79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2">
    <w:name w:val="c2"/>
    <w:basedOn w:val="a"/>
    <w:uiPriority w:val="99"/>
    <w:rsid w:val="00EF79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c3c7c0">
    <w:name w:val="c3 c7 c0"/>
    <w:basedOn w:val="a0"/>
    <w:uiPriority w:val="99"/>
    <w:rsid w:val="00EF79F7"/>
  </w:style>
  <w:style w:type="character" w:customStyle="1" w:styleId="c3c0">
    <w:name w:val="c3 c0"/>
    <w:basedOn w:val="a0"/>
    <w:uiPriority w:val="99"/>
    <w:rsid w:val="00EF79F7"/>
  </w:style>
  <w:style w:type="character" w:customStyle="1" w:styleId="c5">
    <w:name w:val="c5"/>
    <w:basedOn w:val="a0"/>
    <w:uiPriority w:val="99"/>
    <w:rsid w:val="00EF79F7"/>
  </w:style>
  <w:style w:type="paragraph" w:customStyle="1" w:styleId="c1c0">
    <w:name w:val="c1 c0"/>
    <w:basedOn w:val="a"/>
    <w:uiPriority w:val="99"/>
    <w:rsid w:val="00EF79F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basedOn w:val="a"/>
    <w:uiPriority w:val="99"/>
    <w:qFormat/>
    <w:rsid w:val="00EF79F7"/>
    <w:pPr>
      <w:ind w:left="720"/>
    </w:pPr>
  </w:style>
  <w:style w:type="paragraph" w:styleId="a5">
    <w:name w:val="header"/>
    <w:basedOn w:val="a"/>
    <w:link w:val="a6"/>
    <w:uiPriority w:val="99"/>
    <w:unhideWhenUsed/>
    <w:rsid w:val="009929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29EA"/>
    <w:rPr>
      <w:rFonts w:ascii="Times New Roman" w:eastAsia="Times New Roman" w:hAnsi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9929E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29EA"/>
    <w:rPr>
      <w:rFonts w:ascii="Times New Roman" w:eastAsia="Times New Roman" w:hAnsi="Times New Roman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90098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90098"/>
    <w:rPr>
      <w:rFonts w:ascii="Tahoma" w:eastAsia="Times New Roman" w:hAnsi="Tahoma" w:cs="Tahoma"/>
      <w:sz w:val="16"/>
      <w:szCs w:val="16"/>
    </w:rPr>
  </w:style>
  <w:style w:type="paragraph" w:styleId="ab">
    <w:name w:val="No Spacing"/>
    <w:uiPriority w:val="1"/>
    <w:qFormat/>
    <w:rsid w:val="00457B52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07/relationships/hdphoto" Target="media/hdphoto1.wdp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office 2007 rus ent:</Company>
  <LinksUpToDate>false</LinksUpToDate>
  <CharactersWithSpaces>269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Murad</cp:lastModifiedBy>
  <cp:revision>22</cp:revision>
  <cp:lastPrinted>2024-12-21T14:16:00Z</cp:lastPrinted>
  <dcterms:created xsi:type="dcterms:W3CDTF">2017-06-06T08:03:00Z</dcterms:created>
  <dcterms:modified xsi:type="dcterms:W3CDTF">2024-12-21T14:16:00Z</dcterms:modified>
</cp:coreProperties>
</file>